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552F" w14:textId="77777777" w:rsidR="00853F0D" w:rsidRPr="00853F0D" w:rsidRDefault="00853F0D" w:rsidP="00853F0D">
      <w:pPr>
        <w:shd w:val="clear" w:color="auto" w:fill="FFFFFF"/>
        <w:spacing w:after="0" w:line="288" w:lineRule="atLeast"/>
        <w:textAlignment w:val="baseline"/>
        <w:outlineLvl w:val="0"/>
        <w:rPr>
          <w:rFonts w:ascii="Open Sans" w:eastAsia="Times New Roman" w:hAnsi="Open Sans" w:cs="Open Sans"/>
          <w:b/>
          <w:bCs/>
          <w:color w:val="000000"/>
          <w:kern w:val="36"/>
          <w:sz w:val="72"/>
          <w:szCs w:val="72"/>
          <w:lang w:eastAsia="de-DE"/>
        </w:rPr>
      </w:pPr>
      <w:r w:rsidRPr="00853F0D">
        <w:rPr>
          <w:rFonts w:ascii="Open Sans" w:eastAsia="Times New Roman" w:hAnsi="Open Sans" w:cs="Open Sans"/>
          <w:b/>
          <w:bCs/>
          <w:color w:val="000000"/>
          <w:kern w:val="36"/>
          <w:sz w:val="72"/>
          <w:szCs w:val="72"/>
          <w:lang w:eastAsia="de-DE"/>
        </w:rPr>
        <w:t>Datenschutzerklärung</w:t>
      </w:r>
    </w:p>
    <w:p w14:paraId="2775AFF6" w14:textId="77777777" w:rsidR="00853F0D" w:rsidRPr="00853F0D" w:rsidRDefault="00853F0D" w:rsidP="00853F0D">
      <w:pPr>
        <w:shd w:val="clear" w:color="auto" w:fill="FFFFFF"/>
        <w:spacing w:after="0" w:line="240" w:lineRule="auto"/>
        <w:jc w:val="both"/>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Verantwortlicher im Sinne der Datenschutzgesetze, insbesondere der EU-Datenschutzgrundverordnung (DSGVO), ist:</w:t>
      </w:r>
    </w:p>
    <w:p w14:paraId="68EC3992" w14:textId="77777777" w:rsidR="00853F0D" w:rsidRPr="00853F0D" w:rsidRDefault="00853F0D" w:rsidP="00853F0D">
      <w:pPr>
        <w:shd w:val="clear" w:color="auto" w:fill="FFFFFF"/>
        <w:spacing w:after="0" w:line="240" w:lineRule="auto"/>
        <w:jc w:val="both"/>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www.schule-schneppenhausen.de</w:t>
      </w:r>
    </w:p>
    <w:p w14:paraId="496981A3" w14:textId="77777777" w:rsidR="00853F0D" w:rsidRPr="00853F0D" w:rsidRDefault="00853F0D" w:rsidP="00853F0D">
      <w:pPr>
        <w:shd w:val="clear" w:color="auto" w:fill="FFFFFF"/>
        <w:spacing w:before="240" w:after="120" w:line="288" w:lineRule="atLeast"/>
        <w:textAlignment w:val="baseline"/>
        <w:outlineLvl w:val="1"/>
        <w:rPr>
          <w:rFonts w:ascii="Open Sans" w:eastAsia="Times New Roman" w:hAnsi="Open Sans" w:cs="Open Sans"/>
          <w:b/>
          <w:bCs/>
          <w:color w:val="2568B2"/>
          <w:sz w:val="36"/>
          <w:szCs w:val="36"/>
          <w:lang w:eastAsia="de-DE"/>
        </w:rPr>
      </w:pPr>
      <w:r w:rsidRPr="00853F0D">
        <w:rPr>
          <w:rFonts w:ascii="Open Sans" w:eastAsia="Times New Roman" w:hAnsi="Open Sans" w:cs="Open Sans"/>
          <w:b/>
          <w:bCs/>
          <w:color w:val="2568B2"/>
          <w:sz w:val="36"/>
          <w:szCs w:val="36"/>
          <w:lang w:eastAsia="de-DE"/>
        </w:rPr>
        <w:t>Ihre Betroffenenrechte</w:t>
      </w:r>
    </w:p>
    <w:p w14:paraId="6F9F1DC2" w14:textId="77777777" w:rsidR="00853F0D" w:rsidRPr="00853F0D" w:rsidRDefault="00853F0D" w:rsidP="00853F0D">
      <w:pPr>
        <w:shd w:val="clear" w:color="auto" w:fill="FFFFFF"/>
        <w:spacing w:after="0" w:line="240" w:lineRule="auto"/>
        <w:jc w:val="both"/>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Unter den angegebenen Kontaktdaten unseres Datenschutzbeauftragten können Sie jederzeit folgende Rechte ausüben:</w:t>
      </w:r>
    </w:p>
    <w:p w14:paraId="4645899F" w14:textId="77777777" w:rsidR="00853F0D" w:rsidRPr="00853F0D" w:rsidRDefault="00853F0D" w:rsidP="00853F0D">
      <w:pPr>
        <w:numPr>
          <w:ilvl w:val="0"/>
          <w:numId w:val="1"/>
        </w:numPr>
        <w:shd w:val="clear" w:color="auto" w:fill="FFFFFF"/>
        <w:spacing w:after="0" w:line="240" w:lineRule="auto"/>
        <w:ind w:left="1080"/>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Auskunft über Ihre bei uns gespeicherten Daten und deren Verarbeitung (Art. 15 DSGVO),</w:t>
      </w:r>
    </w:p>
    <w:p w14:paraId="74BD7333" w14:textId="77777777" w:rsidR="00853F0D" w:rsidRPr="00853F0D" w:rsidRDefault="00853F0D" w:rsidP="00853F0D">
      <w:pPr>
        <w:numPr>
          <w:ilvl w:val="0"/>
          <w:numId w:val="1"/>
        </w:numPr>
        <w:shd w:val="clear" w:color="auto" w:fill="FFFFFF"/>
        <w:spacing w:after="0" w:line="240" w:lineRule="auto"/>
        <w:ind w:left="1080"/>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Berichtigung unrichtiger personenbezogener Daten (Art. 16 DSGVO),</w:t>
      </w:r>
    </w:p>
    <w:p w14:paraId="22F94E96" w14:textId="77777777" w:rsidR="00853F0D" w:rsidRPr="00853F0D" w:rsidRDefault="00853F0D" w:rsidP="00853F0D">
      <w:pPr>
        <w:numPr>
          <w:ilvl w:val="0"/>
          <w:numId w:val="1"/>
        </w:numPr>
        <w:shd w:val="clear" w:color="auto" w:fill="FFFFFF"/>
        <w:spacing w:after="0" w:line="240" w:lineRule="auto"/>
        <w:ind w:left="1080"/>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Löschung Ihrer bei uns gespeicherten Daten (Art. 17 DSGVO),</w:t>
      </w:r>
    </w:p>
    <w:p w14:paraId="51488910" w14:textId="77777777" w:rsidR="00853F0D" w:rsidRPr="00853F0D" w:rsidRDefault="00853F0D" w:rsidP="00853F0D">
      <w:pPr>
        <w:numPr>
          <w:ilvl w:val="0"/>
          <w:numId w:val="1"/>
        </w:numPr>
        <w:shd w:val="clear" w:color="auto" w:fill="FFFFFF"/>
        <w:spacing w:after="0" w:line="240" w:lineRule="auto"/>
        <w:ind w:left="1080"/>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Einschränkung der Datenverarbeitung, sofern wir Ihre Daten aufgrund gesetzlicher Pflichten noch nicht löschen dürfen (Art. 18 DSGVO),</w:t>
      </w:r>
    </w:p>
    <w:p w14:paraId="66BF09F8" w14:textId="77777777" w:rsidR="00853F0D" w:rsidRPr="00853F0D" w:rsidRDefault="00853F0D" w:rsidP="00853F0D">
      <w:pPr>
        <w:numPr>
          <w:ilvl w:val="0"/>
          <w:numId w:val="1"/>
        </w:numPr>
        <w:shd w:val="clear" w:color="auto" w:fill="FFFFFF"/>
        <w:spacing w:after="0" w:line="240" w:lineRule="auto"/>
        <w:ind w:left="1080"/>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Widerspruch gegen die Verarbeitung Ihrer Daten bei uns (Art. 21 DSGVO) und</w:t>
      </w:r>
    </w:p>
    <w:p w14:paraId="49EE6328" w14:textId="77777777" w:rsidR="00853F0D" w:rsidRPr="00853F0D" w:rsidRDefault="00853F0D" w:rsidP="00853F0D">
      <w:pPr>
        <w:numPr>
          <w:ilvl w:val="0"/>
          <w:numId w:val="1"/>
        </w:numPr>
        <w:shd w:val="clear" w:color="auto" w:fill="FFFFFF"/>
        <w:spacing w:after="0" w:line="240" w:lineRule="auto"/>
        <w:ind w:left="1080"/>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Datenübertragbarkeit, sofern Sie in die Datenverarbeitung eingewilligt haben oder einen Vertrag mit uns abgeschlossen haben (Art. 20 DSGVO).</w:t>
      </w:r>
    </w:p>
    <w:p w14:paraId="595EDD3B" w14:textId="77777777" w:rsidR="00853F0D" w:rsidRPr="00853F0D" w:rsidRDefault="00853F0D" w:rsidP="00853F0D">
      <w:pPr>
        <w:shd w:val="clear" w:color="auto" w:fill="FFFFFF"/>
        <w:spacing w:after="0" w:line="240" w:lineRule="auto"/>
        <w:jc w:val="both"/>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Sofern Sie uns eine Einwilligung erteilt haben, können Sie diese jederzeit mit Wirkung für die Zukunft widerrufen.</w:t>
      </w:r>
    </w:p>
    <w:p w14:paraId="275A0943" w14:textId="77777777" w:rsidR="00853F0D" w:rsidRPr="00853F0D" w:rsidRDefault="00853F0D" w:rsidP="00853F0D">
      <w:pPr>
        <w:shd w:val="clear" w:color="auto" w:fill="FFFFFF"/>
        <w:spacing w:after="0" w:line="240" w:lineRule="auto"/>
        <w:jc w:val="both"/>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Sie können sich jederzeit mit einer Beschwerde an eine Aufsichtsbehörde wenden, z. B. an die zuständige Aufsichtsbehörde des Bundeslands Ihres Wohnsitzes oder an die für uns als verantwortliche Stelle zuständige Behörde.</w:t>
      </w:r>
    </w:p>
    <w:p w14:paraId="4422073D" w14:textId="77777777" w:rsidR="00853F0D" w:rsidRPr="00853F0D" w:rsidRDefault="00853F0D" w:rsidP="00853F0D">
      <w:pPr>
        <w:shd w:val="clear" w:color="auto" w:fill="FFFFFF"/>
        <w:spacing w:after="0" w:line="240" w:lineRule="auto"/>
        <w:jc w:val="both"/>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Eine Liste der Aufsichtsbehörden (für den nichtöffentlichen Bereich) mit Anschrift finden Sie unter: </w:t>
      </w:r>
      <w:hyperlink r:id="rId5" w:tgtFrame="_blank" w:history="1">
        <w:r w:rsidRPr="00853F0D">
          <w:rPr>
            <w:rFonts w:ascii="inherit" w:eastAsia="Times New Roman" w:hAnsi="inherit" w:cs="Open Sans"/>
            <w:color w:val="2669B2"/>
            <w:sz w:val="27"/>
            <w:szCs w:val="27"/>
            <w:u w:val="single"/>
            <w:bdr w:val="none" w:sz="0" w:space="0" w:color="auto" w:frame="1"/>
            <w:lang w:eastAsia="de-DE"/>
          </w:rPr>
          <w:t>https://www.bfdi.bund.de/DE/Service/Anschriften/Laender/Laender-node.html</w:t>
        </w:r>
      </w:hyperlink>
      <w:r w:rsidRPr="00853F0D">
        <w:rPr>
          <w:rFonts w:ascii="Open Sans" w:eastAsia="Times New Roman" w:hAnsi="Open Sans" w:cs="Open Sans"/>
          <w:color w:val="000000"/>
          <w:sz w:val="27"/>
          <w:szCs w:val="27"/>
          <w:lang w:eastAsia="de-DE"/>
        </w:rPr>
        <w:t>.</w:t>
      </w:r>
    </w:p>
    <w:p w14:paraId="687C75F7" w14:textId="77777777" w:rsidR="00853F0D" w:rsidRPr="00853F0D" w:rsidRDefault="00853F0D" w:rsidP="00853F0D">
      <w:pPr>
        <w:spacing w:after="0" w:line="240" w:lineRule="auto"/>
        <w:rPr>
          <w:rFonts w:ascii="Times New Roman" w:eastAsia="Times New Roman" w:hAnsi="Times New Roman" w:cs="Times New Roman"/>
          <w:sz w:val="24"/>
          <w:szCs w:val="24"/>
          <w:lang w:eastAsia="de-DE"/>
        </w:rPr>
      </w:pPr>
      <w:r w:rsidRPr="00853F0D">
        <w:rPr>
          <w:rFonts w:ascii="Times New Roman" w:eastAsia="Times New Roman" w:hAnsi="Times New Roman" w:cs="Times New Roman"/>
          <w:sz w:val="24"/>
          <w:szCs w:val="24"/>
          <w:lang w:eastAsia="de-DE"/>
        </w:rPr>
        <w:pict w14:anchorId="71D73F99">
          <v:rect id="_x0000_i1025" style="width:0;height:0" o:hralign="center" o:hrstd="t" o:hrnoshade="t" o:hr="t" fillcolor="black" stroked="f"/>
        </w:pict>
      </w:r>
    </w:p>
    <w:p w14:paraId="09C67786" w14:textId="77777777" w:rsidR="00853F0D" w:rsidRPr="00853F0D" w:rsidRDefault="00853F0D" w:rsidP="00853F0D">
      <w:pPr>
        <w:shd w:val="clear" w:color="auto" w:fill="FFFFFF"/>
        <w:spacing w:before="240" w:after="120" w:line="288" w:lineRule="atLeast"/>
        <w:textAlignment w:val="baseline"/>
        <w:outlineLvl w:val="1"/>
        <w:rPr>
          <w:rFonts w:ascii="Open Sans" w:eastAsia="Times New Roman" w:hAnsi="Open Sans" w:cs="Open Sans"/>
          <w:b/>
          <w:bCs/>
          <w:color w:val="2568B2"/>
          <w:sz w:val="36"/>
          <w:szCs w:val="36"/>
          <w:lang w:eastAsia="de-DE"/>
        </w:rPr>
      </w:pPr>
      <w:r w:rsidRPr="00853F0D">
        <w:rPr>
          <w:rFonts w:ascii="Open Sans" w:eastAsia="Times New Roman" w:hAnsi="Open Sans" w:cs="Open Sans"/>
          <w:b/>
          <w:bCs/>
          <w:color w:val="2568B2"/>
          <w:sz w:val="36"/>
          <w:szCs w:val="36"/>
          <w:lang w:eastAsia="de-DE"/>
        </w:rPr>
        <w:t>Information über Ihr Widerspruchsrecht nach Art. 21 DSGVO</w:t>
      </w:r>
    </w:p>
    <w:p w14:paraId="1DE40DA6" w14:textId="77777777" w:rsidR="00853F0D" w:rsidRPr="00853F0D" w:rsidRDefault="00853F0D" w:rsidP="00853F0D">
      <w:pPr>
        <w:shd w:val="clear" w:color="auto" w:fill="FFFFFF"/>
        <w:spacing w:after="120" w:line="288" w:lineRule="atLeast"/>
        <w:textAlignment w:val="baseline"/>
        <w:outlineLvl w:val="2"/>
        <w:rPr>
          <w:rFonts w:ascii="Open Sans" w:eastAsia="Times New Roman" w:hAnsi="Open Sans" w:cs="Open Sans"/>
          <w:b/>
          <w:bCs/>
          <w:color w:val="2568B2"/>
          <w:sz w:val="29"/>
          <w:szCs w:val="29"/>
          <w:lang w:eastAsia="de-DE"/>
        </w:rPr>
      </w:pPr>
      <w:r w:rsidRPr="00853F0D">
        <w:rPr>
          <w:rFonts w:ascii="Open Sans" w:eastAsia="Times New Roman" w:hAnsi="Open Sans" w:cs="Open Sans"/>
          <w:b/>
          <w:bCs/>
          <w:color w:val="2568B2"/>
          <w:sz w:val="29"/>
          <w:szCs w:val="29"/>
          <w:lang w:eastAsia="de-DE"/>
        </w:rPr>
        <w:t>Einzelfallbezogenes Widerspruchsrecht</w:t>
      </w:r>
    </w:p>
    <w:p w14:paraId="50EC5519" w14:textId="77777777" w:rsidR="00853F0D" w:rsidRPr="00853F0D" w:rsidRDefault="00853F0D" w:rsidP="00853F0D">
      <w:pPr>
        <w:shd w:val="clear" w:color="auto" w:fill="FFFFFF"/>
        <w:spacing w:after="0" w:line="240" w:lineRule="auto"/>
        <w:jc w:val="both"/>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lastRenderedPageBreak/>
        <w:t xml:space="preserve">Sie haben das Recht, aus Gründen, die sich aus Ihrer besonderen Situation ergeben, jederzeit gegen die Verarbeitung Sie betreffender personenbezogener Daten, die aufgrund Art. 6 Abs. 1 </w:t>
      </w:r>
      <w:proofErr w:type="spellStart"/>
      <w:r w:rsidRPr="00853F0D">
        <w:rPr>
          <w:rFonts w:ascii="Open Sans" w:eastAsia="Times New Roman" w:hAnsi="Open Sans" w:cs="Open Sans"/>
          <w:color w:val="000000"/>
          <w:sz w:val="27"/>
          <w:szCs w:val="27"/>
          <w:lang w:eastAsia="de-DE"/>
        </w:rPr>
        <w:t>lit</w:t>
      </w:r>
      <w:proofErr w:type="spellEnd"/>
      <w:r w:rsidRPr="00853F0D">
        <w:rPr>
          <w:rFonts w:ascii="Open Sans" w:eastAsia="Times New Roman" w:hAnsi="Open Sans" w:cs="Open Sans"/>
          <w:color w:val="000000"/>
          <w:sz w:val="27"/>
          <w:szCs w:val="27"/>
          <w:lang w:eastAsia="de-DE"/>
        </w:rPr>
        <w:t xml:space="preserve">. f DSGVO (Datenverarbeitung auf der Grundlage einer Interessenabwägung) erfolgt, Widerspruch einzulegen; dies gilt auch für ein auf diese Bestimmung gestütztes </w:t>
      </w:r>
      <w:proofErr w:type="spellStart"/>
      <w:r w:rsidRPr="00853F0D">
        <w:rPr>
          <w:rFonts w:ascii="Open Sans" w:eastAsia="Times New Roman" w:hAnsi="Open Sans" w:cs="Open Sans"/>
          <w:color w:val="000000"/>
          <w:sz w:val="27"/>
          <w:szCs w:val="27"/>
          <w:lang w:eastAsia="de-DE"/>
        </w:rPr>
        <w:t>Profiling</w:t>
      </w:r>
      <w:proofErr w:type="spellEnd"/>
      <w:r w:rsidRPr="00853F0D">
        <w:rPr>
          <w:rFonts w:ascii="Open Sans" w:eastAsia="Times New Roman" w:hAnsi="Open Sans" w:cs="Open Sans"/>
          <w:color w:val="000000"/>
          <w:sz w:val="27"/>
          <w:szCs w:val="27"/>
          <w:lang w:eastAsia="de-DE"/>
        </w:rPr>
        <w:t xml:space="preserve"> im Sinne von Art. 4 Nr. 4 DSGVO.</w:t>
      </w:r>
    </w:p>
    <w:p w14:paraId="158977FA" w14:textId="77777777" w:rsidR="00853F0D" w:rsidRPr="00853F0D" w:rsidRDefault="00853F0D" w:rsidP="00853F0D">
      <w:pPr>
        <w:shd w:val="clear" w:color="auto" w:fill="FFFFFF"/>
        <w:spacing w:after="0" w:line="240" w:lineRule="auto"/>
        <w:jc w:val="both"/>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14:paraId="55CC67C5" w14:textId="77777777" w:rsidR="00853F0D" w:rsidRPr="00853F0D" w:rsidRDefault="00853F0D" w:rsidP="00853F0D">
      <w:pPr>
        <w:shd w:val="clear" w:color="auto" w:fill="FFFFFF"/>
        <w:spacing w:after="120" w:line="288" w:lineRule="atLeast"/>
        <w:textAlignment w:val="baseline"/>
        <w:outlineLvl w:val="2"/>
        <w:rPr>
          <w:rFonts w:ascii="Open Sans" w:eastAsia="Times New Roman" w:hAnsi="Open Sans" w:cs="Open Sans"/>
          <w:b/>
          <w:bCs/>
          <w:color w:val="2568B2"/>
          <w:sz w:val="29"/>
          <w:szCs w:val="29"/>
          <w:lang w:eastAsia="de-DE"/>
        </w:rPr>
      </w:pPr>
      <w:r w:rsidRPr="00853F0D">
        <w:rPr>
          <w:rFonts w:ascii="Open Sans" w:eastAsia="Times New Roman" w:hAnsi="Open Sans" w:cs="Open Sans"/>
          <w:b/>
          <w:bCs/>
          <w:color w:val="2568B2"/>
          <w:sz w:val="29"/>
          <w:szCs w:val="29"/>
          <w:lang w:eastAsia="de-DE"/>
        </w:rPr>
        <w:t>Empfänger eines Widerspruchs</w:t>
      </w:r>
    </w:p>
    <w:p w14:paraId="1DB5C204" w14:textId="77777777" w:rsidR="00853F0D" w:rsidRPr="00853F0D" w:rsidRDefault="00853F0D" w:rsidP="00853F0D">
      <w:pPr>
        <w:spacing w:after="0" w:line="240" w:lineRule="auto"/>
        <w:rPr>
          <w:rFonts w:ascii="Times New Roman" w:eastAsia="Times New Roman" w:hAnsi="Times New Roman" w:cs="Times New Roman"/>
          <w:sz w:val="24"/>
          <w:szCs w:val="24"/>
          <w:lang w:eastAsia="de-DE"/>
        </w:rPr>
      </w:pPr>
      <w:r w:rsidRPr="00853F0D">
        <w:rPr>
          <w:rFonts w:ascii="Times New Roman" w:eastAsia="Times New Roman" w:hAnsi="Times New Roman" w:cs="Times New Roman"/>
          <w:sz w:val="24"/>
          <w:szCs w:val="24"/>
          <w:lang w:eastAsia="de-DE"/>
        </w:rPr>
        <w:pict w14:anchorId="69AFD773">
          <v:rect id="_x0000_i1026" style="width:0;height:0" o:hralign="center" o:hrstd="t" o:hrnoshade="t" o:hr="t" fillcolor="black" stroked="f"/>
        </w:pict>
      </w:r>
    </w:p>
    <w:p w14:paraId="60E0D7F0" w14:textId="77777777" w:rsidR="00853F0D" w:rsidRPr="00853F0D" w:rsidRDefault="00853F0D" w:rsidP="00853F0D">
      <w:pPr>
        <w:shd w:val="clear" w:color="auto" w:fill="FFFFFF"/>
        <w:spacing w:before="240" w:after="120" w:line="288" w:lineRule="atLeast"/>
        <w:textAlignment w:val="baseline"/>
        <w:outlineLvl w:val="1"/>
        <w:rPr>
          <w:rFonts w:ascii="Open Sans" w:eastAsia="Times New Roman" w:hAnsi="Open Sans" w:cs="Open Sans"/>
          <w:b/>
          <w:bCs/>
          <w:color w:val="2568B2"/>
          <w:sz w:val="36"/>
          <w:szCs w:val="36"/>
          <w:lang w:eastAsia="de-DE"/>
        </w:rPr>
      </w:pPr>
      <w:r w:rsidRPr="00853F0D">
        <w:rPr>
          <w:rFonts w:ascii="Open Sans" w:eastAsia="Times New Roman" w:hAnsi="Open Sans" w:cs="Open Sans"/>
          <w:b/>
          <w:bCs/>
          <w:color w:val="2568B2"/>
          <w:sz w:val="36"/>
          <w:szCs w:val="36"/>
          <w:lang w:eastAsia="de-DE"/>
        </w:rPr>
        <w:t>Änderung unserer Datenschutzbestimmungen</w:t>
      </w:r>
    </w:p>
    <w:p w14:paraId="2CC8ECC7" w14:textId="77777777" w:rsidR="00853F0D" w:rsidRPr="00853F0D" w:rsidRDefault="00853F0D" w:rsidP="00853F0D">
      <w:pPr>
        <w:shd w:val="clear" w:color="auto" w:fill="FFFFFF"/>
        <w:spacing w:after="0" w:line="240" w:lineRule="auto"/>
        <w:jc w:val="both"/>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p w14:paraId="333058EC" w14:textId="77777777" w:rsidR="00853F0D" w:rsidRPr="00853F0D" w:rsidRDefault="00853F0D" w:rsidP="00853F0D">
      <w:pPr>
        <w:shd w:val="clear" w:color="auto" w:fill="FFFFFF"/>
        <w:spacing w:before="240" w:after="120" w:line="288" w:lineRule="atLeast"/>
        <w:textAlignment w:val="baseline"/>
        <w:outlineLvl w:val="1"/>
        <w:rPr>
          <w:rFonts w:ascii="Open Sans" w:eastAsia="Times New Roman" w:hAnsi="Open Sans" w:cs="Open Sans"/>
          <w:b/>
          <w:bCs/>
          <w:color w:val="2568B2"/>
          <w:sz w:val="36"/>
          <w:szCs w:val="36"/>
          <w:lang w:eastAsia="de-DE"/>
        </w:rPr>
      </w:pPr>
      <w:r w:rsidRPr="00853F0D">
        <w:rPr>
          <w:rFonts w:ascii="Open Sans" w:eastAsia="Times New Roman" w:hAnsi="Open Sans" w:cs="Open Sans"/>
          <w:b/>
          <w:bCs/>
          <w:color w:val="2568B2"/>
          <w:sz w:val="36"/>
          <w:szCs w:val="36"/>
          <w:lang w:eastAsia="de-DE"/>
        </w:rPr>
        <w:t>Fragen an den Datenschutzbeauftragten</w:t>
      </w:r>
    </w:p>
    <w:p w14:paraId="60D02C46" w14:textId="77777777" w:rsidR="00853F0D" w:rsidRPr="00853F0D" w:rsidRDefault="00853F0D" w:rsidP="00853F0D">
      <w:pPr>
        <w:shd w:val="clear" w:color="auto" w:fill="FFFFFF"/>
        <w:spacing w:after="0" w:line="240" w:lineRule="auto"/>
        <w:jc w:val="both"/>
        <w:textAlignment w:val="baseline"/>
        <w:rPr>
          <w:rFonts w:ascii="Open Sans" w:eastAsia="Times New Roman" w:hAnsi="Open Sans" w:cs="Open Sans"/>
          <w:color w:val="000000"/>
          <w:sz w:val="27"/>
          <w:szCs w:val="27"/>
          <w:lang w:eastAsia="de-DE"/>
        </w:rPr>
      </w:pPr>
      <w:r w:rsidRPr="00853F0D">
        <w:rPr>
          <w:rFonts w:ascii="Open Sans" w:eastAsia="Times New Roman" w:hAnsi="Open Sans" w:cs="Open Sans"/>
          <w:color w:val="000000"/>
          <w:sz w:val="27"/>
          <w:szCs w:val="27"/>
          <w:lang w:eastAsia="de-DE"/>
        </w:rPr>
        <w:t>Wenn Sie Fragen zum Datenschutz haben, schreiben Sie uns bitte eine E-Mail oder wenden Sie sich direkt an die für den Datenschutz verantwortliche Person in unserer Organisation:</w:t>
      </w:r>
    </w:p>
    <w:p w14:paraId="02980A58" w14:textId="77777777" w:rsidR="009821A9" w:rsidRDefault="009821A9"/>
    <w:sectPr w:rsidR="009821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E45FF"/>
    <w:multiLevelType w:val="multilevel"/>
    <w:tmpl w:val="2F089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0D"/>
    <w:rsid w:val="00853F0D"/>
    <w:rsid w:val="00982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AF3E"/>
  <w15:chartTrackingRefBased/>
  <w15:docId w15:val="{5343114A-8CD8-4CE9-8E1D-D482DB9A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53F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53F0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53F0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3F0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53F0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53F0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53F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53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fdi.bund.de/DE/Service/Anschriften/Laender/Laender-nod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2502</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Mavridis, Christos</dc:creator>
  <cp:keywords/>
  <dc:description/>
  <cp:lastModifiedBy>Mavridis, Christos</cp:lastModifiedBy>
  <cp:revision>1</cp:revision>
  <dcterms:created xsi:type="dcterms:W3CDTF">2023-12-12T11:23:00Z</dcterms:created>
  <dcterms:modified xsi:type="dcterms:W3CDTF">2023-12-12T11:24:00Z</dcterms:modified>
</cp:coreProperties>
</file>